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Pr="00B1548A" w:rsidRDefault="00220B40" w:rsidP="00220B40">
      <w:pPr>
        <w:pStyle w:val="a3"/>
        <w:spacing w:before="0" w:beforeAutospacing="0" w:after="0"/>
        <w:ind w:left="5670"/>
        <w:rPr>
          <w:sz w:val="26"/>
          <w:szCs w:val="26"/>
        </w:rPr>
      </w:pPr>
      <w:r w:rsidRPr="00B1548A">
        <w:rPr>
          <w:b/>
          <w:bCs/>
          <w:sz w:val="26"/>
          <w:szCs w:val="26"/>
        </w:rPr>
        <w:t xml:space="preserve">ОАО «Ярославская </w:t>
      </w:r>
      <w:r>
        <w:rPr>
          <w:b/>
          <w:bCs/>
          <w:sz w:val="26"/>
          <w:szCs w:val="26"/>
        </w:rPr>
        <w:t>городская электросеть</w:t>
      </w:r>
      <w:r w:rsidRPr="00B1548A">
        <w:rPr>
          <w:b/>
          <w:bCs/>
          <w:sz w:val="26"/>
          <w:szCs w:val="26"/>
        </w:rPr>
        <w:t>»</w:t>
      </w:r>
    </w:p>
    <w:p w:rsidR="00220B40" w:rsidRPr="00B1548A" w:rsidRDefault="00220B40" w:rsidP="00220B40">
      <w:pPr>
        <w:pStyle w:val="a3"/>
        <w:spacing w:before="0" w:beforeAutospacing="0" w:after="0"/>
        <w:ind w:left="5670"/>
        <w:rPr>
          <w:sz w:val="26"/>
          <w:szCs w:val="26"/>
        </w:rPr>
      </w:pPr>
      <w:r w:rsidRPr="00B1548A">
        <w:rPr>
          <w:color w:val="000000"/>
          <w:sz w:val="26"/>
          <w:szCs w:val="26"/>
        </w:rPr>
        <w:t>15000</w:t>
      </w:r>
      <w:r>
        <w:rPr>
          <w:color w:val="000000"/>
          <w:sz w:val="26"/>
          <w:szCs w:val="26"/>
        </w:rPr>
        <w:t>0</w:t>
      </w:r>
      <w:r w:rsidRPr="00B1548A">
        <w:rPr>
          <w:color w:val="000000"/>
          <w:sz w:val="26"/>
          <w:szCs w:val="26"/>
        </w:rPr>
        <w:t xml:space="preserve">, </w:t>
      </w:r>
      <w:proofErr w:type="spellStart"/>
      <w:r w:rsidRPr="00B1548A">
        <w:rPr>
          <w:color w:val="000000"/>
          <w:sz w:val="26"/>
          <w:szCs w:val="26"/>
        </w:rPr>
        <w:t>г</w:t>
      </w:r>
      <w:proofErr w:type="gramStart"/>
      <w:r w:rsidRPr="00B1548A">
        <w:rPr>
          <w:color w:val="000000"/>
          <w:sz w:val="26"/>
          <w:szCs w:val="26"/>
        </w:rPr>
        <w:t>.Я</w:t>
      </w:r>
      <w:proofErr w:type="gramEnd"/>
      <w:r w:rsidRPr="00B1548A">
        <w:rPr>
          <w:color w:val="000000"/>
          <w:sz w:val="26"/>
          <w:szCs w:val="26"/>
        </w:rPr>
        <w:t>рославль</w:t>
      </w:r>
      <w:proofErr w:type="spellEnd"/>
      <w:r w:rsidRPr="00B1548A">
        <w:rPr>
          <w:color w:val="000000"/>
          <w:sz w:val="26"/>
          <w:szCs w:val="26"/>
        </w:rPr>
        <w:t xml:space="preserve">, </w:t>
      </w:r>
    </w:p>
    <w:p w:rsidR="00220B40" w:rsidRPr="00B1548A" w:rsidRDefault="00220B40" w:rsidP="00220B40">
      <w:pPr>
        <w:pStyle w:val="a3"/>
        <w:spacing w:before="0" w:beforeAutospacing="0" w:after="0"/>
        <w:ind w:left="5670"/>
        <w:rPr>
          <w:sz w:val="26"/>
          <w:szCs w:val="26"/>
        </w:rPr>
      </w:pPr>
      <w:r>
        <w:rPr>
          <w:color w:val="000000"/>
          <w:sz w:val="26"/>
          <w:szCs w:val="26"/>
        </w:rPr>
        <w:t>ул. Чайковского, 37</w:t>
      </w:r>
    </w:p>
    <w:p w:rsidR="00220B40" w:rsidRPr="00B1548A" w:rsidRDefault="00220B40" w:rsidP="00220B40">
      <w:pPr>
        <w:pStyle w:val="a3"/>
        <w:spacing w:before="0" w:beforeAutospacing="0" w:after="0"/>
        <w:ind w:left="5670"/>
        <w:rPr>
          <w:sz w:val="26"/>
          <w:szCs w:val="26"/>
        </w:rPr>
      </w:pPr>
    </w:p>
    <w:p w:rsidR="00220B40" w:rsidRPr="00220B40" w:rsidRDefault="00220B40" w:rsidP="00220B40">
      <w:pPr>
        <w:ind w:left="5670"/>
        <w:rPr>
          <w:b/>
          <w:sz w:val="26"/>
          <w:szCs w:val="26"/>
        </w:rPr>
      </w:pPr>
      <w:r w:rsidRPr="00220B40">
        <w:rPr>
          <w:b/>
          <w:sz w:val="26"/>
          <w:szCs w:val="26"/>
        </w:rPr>
        <w:t>ООО «Основа Телеком</w:t>
      </w:r>
      <w:r>
        <w:rPr>
          <w:b/>
          <w:sz w:val="26"/>
          <w:szCs w:val="26"/>
        </w:rPr>
        <w:t>»</w:t>
      </w:r>
    </w:p>
    <w:p w:rsidR="00220B40" w:rsidRDefault="00220B40" w:rsidP="00220B40">
      <w:pPr>
        <w:ind w:left="5670"/>
        <w:rPr>
          <w:sz w:val="26"/>
          <w:szCs w:val="26"/>
        </w:rPr>
      </w:pPr>
      <w:r>
        <w:rPr>
          <w:sz w:val="26"/>
          <w:szCs w:val="26"/>
        </w:rPr>
        <w:t>119034, г. Москва,</w:t>
      </w:r>
    </w:p>
    <w:p w:rsidR="00220B40" w:rsidRPr="00B1548A" w:rsidRDefault="00220B40" w:rsidP="00220B40">
      <w:pPr>
        <w:ind w:left="5670"/>
        <w:rPr>
          <w:sz w:val="26"/>
          <w:szCs w:val="26"/>
        </w:rPr>
      </w:pPr>
      <w:r>
        <w:rPr>
          <w:sz w:val="26"/>
          <w:szCs w:val="26"/>
        </w:rPr>
        <w:t>ул. Остоженка, 28</w:t>
      </w:r>
    </w:p>
    <w:p w:rsidR="00220B40" w:rsidRPr="00B1548A" w:rsidRDefault="00220B40" w:rsidP="00220B40">
      <w:pPr>
        <w:ind w:firstLine="567"/>
        <w:rPr>
          <w:sz w:val="26"/>
          <w:szCs w:val="26"/>
        </w:rPr>
      </w:pPr>
    </w:p>
    <w:p w:rsidR="00220B40" w:rsidRDefault="00220B40" w:rsidP="00220B40">
      <w:pPr>
        <w:ind w:firstLine="567"/>
        <w:rPr>
          <w:rFonts w:eastAsia="Times New Roman" w:cs="Times New Roman"/>
          <w:sz w:val="26"/>
          <w:szCs w:val="26"/>
        </w:rPr>
      </w:pPr>
      <w:r w:rsidRPr="00B1548A">
        <w:rPr>
          <w:rFonts w:eastAsia="Times New Roman" w:cs="Times New Roman"/>
          <w:sz w:val="26"/>
          <w:szCs w:val="26"/>
        </w:rPr>
        <w:t xml:space="preserve">                        </w:t>
      </w:r>
    </w:p>
    <w:p w:rsidR="00220B40" w:rsidRDefault="00220B40" w:rsidP="00220B40">
      <w:pPr>
        <w:ind w:firstLine="567"/>
        <w:rPr>
          <w:rFonts w:eastAsia="Times New Roman" w:cs="Times New Roman"/>
          <w:sz w:val="26"/>
          <w:szCs w:val="26"/>
        </w:rPr>
      </w:pPr>
    </w:p>
    <w:p w:rsidR="00220B40" w:rsidRDefault="00220B40" w:rsidP="00220B40">
      <w:pPr>
        <w:ind w:firstLine="567"/>
        <w:rPr>
          <w:rFonts w:eastAsia="Times New Roman" w:cs="Times New Roman"/>
          <w:sz w:val="26"/>
          <w:szCs w:val="26"/>
        </w:rPr>
      </w:pPr>
    </w:p>
    <w:p w:rsidR="00220B40" w:rsidRDefault="00220B40" w:rsidP="00220B40">
      <w:pPr>
        <w:ind w:firstLine="567"/>
        <w:rPr>
          <w:rFonts w:eastAsia="Times New Roman" w:cs="Times New Roman"/>
          <w:sz w:val="26"/>
          <w:szCs w:val="26"/>
        </w:rPr>
      </w:pPr>
    </w:p>
    <w:p w:rsidR="00220B40" w:rsidRDefault="00220B40" w:rsidP="00220B40">
      <w:pPr>
        <w:ind w:firstLine="567"/>
        <w:rPr>
          <w:rFonts w:eastAsia="Times New Roman" w:cs="Times New Roman"/>
          <w:sz w:val="26"/>
          <w:szCs w:val="26"/>
        </w:rPr>
      </w:pPr>
    </w:p>
    <w:p w:rsidR="00220B40" w:rsidRDefault="00220B40" w:rsidP="00220B40">
      <w:pPr>
        <w:ind w:firstLine="567"/>
        <w:rPr>
          <w:rFonts w:eastAsia="Times New Roman" w:cs="Times New Roman"/>
          <w:sz w:val="26"/>
          <w:szCs w:val="26"/>
        </w:rPr>
      </w:pPr>
    </w:p>
    <w:p w:rsidR="00220B40" w:rsidRPr="00B1548A" w:rsidRDefault="00220B40" w:rsidP="00220B40">
      <w:pPr>
        <w:ind w:firstLine="567"/>
        <w:rPr>
          <w:rFonts w:cs="Times New Roman"/>
          <w:b/>
          <w:sz w:val="26"/>
          <w:szCs w:val="26"/>
        </w:rPr>
      </w:pPr>
      <w:r w:rsidRPr="00B1548A">
        <w:rPr>
          <w:rFonts w:eastAsia="Times New Roman" w:cs="Times New Roman"/>
          <w:sz w:val="26"/>
          <w:szCs w:val="26"/>
        </w:rPr>
        <w:t xml:space="preserve">      </w:t>
      </w:r>
    </w:p>
    <w:p w:rsidR="00220B40" w:rsidRPr="00B1548A" w:rsidRDefault="00220B40" w:rsidP="00220B40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548A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220B40" w:rsidRPr="00B1548A" w:rsidRDefault="00220B40" w:rsidP="00220B40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548A">
        <w:rPr>
          <w:rFonts w:ascii="Times New Roman" w:hAnsi="Times New Roman" w:cs="Times New Roman"/>
          <w:sz w:val="26"/>
          <w:szCs w:val="26"/>
        </w:rPr>
        <w:t>о назначении к рассмотрению дела № 03-03/0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548A">
        <w:rPr>
          <w:rFonts w:ascii="Times New Roman" w:hAnsi="Times New Roman" w:cs="Times New Roman"/>
          <w:sz w:val="26"/>
          <w:szCs w:val="26"/>
        </w:rPr>
        <w:t xml:space="preserve">-14 </w:t>
      </w:r>
    </w:p>
    <w:p w:rsidR="00220B40" w:rsidRPr="00B1548A" w:rsidRDefault="00220B40" w:rsidP="00220B40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1548A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</w:t>
      </w:r>
    </w:p>
    <w:p w:rsidR="00220B40" w:rsidRPr="00B1548A" w:rsidRDefault="00220B40" w:rsidP="00220B40">
      <w:pPr>
        <w:pStyle w:val="ConsNormal"/>
        <w:widowControl/>
        <w:ind w:righ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20B40" w:rsidRPr="00B1548A" w:rsidRDefault="00220B40" w:rsidP="00220B40">
      <w:pPr>
        <w:pStyle w:val="21"/>
        <w:ind w:firstLine="567"/>
        <w:jc w:val="center"/>
        <w:rPr>
          <w:szCs w:val="26"/>
        </w:rPr>
      </w:pPr>
      <w:r>
        <w:rPr>
          <w:szCs w:val="26"/>
        </w:rPr>
        <w:t xml:space="preserve">27 </w:t>
      </w:r>
      <w:r>
        <w:rPr>
          <w:szCs w:val="26"/>
        </w:rPr>
        <w:t>февраля</w:t>
      </w:r>
      <w:r w:rsidRPr="00B1548A">
        <w:rPr>
          <w:szCs w:val="26"/>
        </w:rPr>
        <w:t xml:space="preserve"> 2014г.                                                                                       г. Ярославль</w:t>
      </w:r>
    </w:p>
    <w:p w:rsidR="00220B40" w:rsidRPr="00B1548A" w:rsidRDefault="00220B40" w:rsidP="00220B40">
      <w:pPr>
        <w:pStyle w:val="21"/>
        <w:ind w:firstLine="567"/>
        <w:jc w:val="center"/>
        <w:rPr>
          <w:szCs w:val="26"/>
        </w:rPr>
      </w:pPr>
    </w:p>
    <w:p w:rsidR="00220B40" w:rsidRPr="00B1548A" w:rsidRDefault="00220B40" w:rsidP="00220B40">
      <w:pPr>
        <w:pStyle w:val="a4"/>
        <w:autoSpaceDE w:val="0"/>
        <w:ind w:left="0"/>
        <w:rPr>
          <w:sz w:val="26"/>
          <w:szCs w:val="26"/>
        </w:rPr>
      </w:pPr>
      <w:proofErr w:type="gramStart"/>
      <w:r w:rsidRPr="00B1548A">
        <w:rPr>
          <w:sz w:val="26"/>
          <w:szCs w:val="26"/>
        </w:rPr>
        <w:t xml:space="preserve">Председатель   Комиссии Ярославского УФАС России по рассмотрению дела о нарушении антимонопольного законодательства (далее - Комиссия) на основании приказа Ярославского УФАС России от  </w:t>
      </w:r>
      <w:r>
        <w:rPr>
          <w:sz w:val="26"/>
          <w:szCs w:val="26"/>
        </w:rPr>
        <w:t>25</w:t>
      </w:r>
      <w:r>
        <w:rPr>
          <w:sz w:val="26"/>
          <w:szCs w:val="26"/>
        </w:rPr>
        <w:t xml:space="preserve"> февраля</w:t>
      </w:r>
      <w:r w:rsidRPr="00B1548A">
        <w:rPr>
          <w:sz w:val="26"/>
          <w:szCs w:val="26"/>
        </w:rPr>
        <w:t xml:space="preserve"> 2014 года № </w:t>
      </w:r>
      <w:r>
        <w:rPr>
          <w:sz w:val="26"/>
          <w:szCs w:val="26"/>
        </w:rPr>
        <w:t>63</w:t>
      </w:r>
      <w:r w:rsidRPr="00B1548A">
        <w:rPr>
          <w:sz w:val="26"/>
          <w:szCs w:val="26"/>
        </w:rPr>
        <w:t xml:space="preserve"> о возбуждении дела и создании Комиссии по рассмотрению дела о нарушении антимонопольного законодательства в отношении Открытого акционерного общества «</w:t>
      </w:r>
      <w:r>
        <w:rPr>
          <w:sz w:val="26"/>
          <w:szCs w:val="26"/>
        </w:rPr>
        <w:t xml:space="preserve">Ярославская </w:t>
      </w:r>
      <w:r>
        <w:rPr>
          <w:sz w:val="26"/>
          <w:szCs w:val="26"/>
        </w:rPr>
        <w:t>городская электросеть</w:t>
      </w:r>
      <w:r w:rsidRPr="00B1548A">
        <w:rPr>
          <w:sz w:val="26"/>
          <w:szCs w:val="26"/>
        </w:rPr>
        <w:t>» (далее – ОАО «</w:t>
      </w:r>
      <w:r>
        <w:rPr>
          <w:sz w:val="26"/>
          <w:szCs w:val="26"/>
        </w:rPr>
        <w:t xml:space="preserve">Ярославская </w:t>
      </w:r>
      <w:r>
        <w:rPr>
          <w:sz w:val="26"/>
          <w:szCs w:val="26"/>
        </w:rPr>
        <w:t>городская электросеть</w:t>
      </w:r>
      <w:r w:rsidRPr="00B1548A">
        <w:rPr>
          <w:sz w:val="26"/>
          <w:szCs w:val="26"/>
        </w:rPr>
        <w:t xml:space="preserve">»), </w:t>
      </w:r>
      <w:r>
        <w:rPr>
          <w:sz w:val="26"/>
          <w:szCs w:val="26"/>
        </w:rPr>
        <w:t xml:space="preserve">                  ИНН 760</w:t>
      </w:r>
      <w:r>
        <w:rPr>
          <w:sz w:val="26"/>
          <w:szCs w:val="26"/>
        </w:rPr>
        <w:t>4168778</w:t>
      </w:r>
      <w:r>
        <w:rPr>
          <w:sz w:val="26"/>
          <w:szCs w:val="26"/>
        </w:rPr>
        <w:t>, ОГРН 10</w:t>
      </w:r>
      <w:r>
        <w:rPr>
          <w:sz w:val="26"/>
          <w:szCs w:val="26"/>
        </w:rPr>
        <w:t>9</w:t>
      </w:r>
      <w:r>
        <w:rPr>
          <w:sz w:val="26"/>
          <w:szCs w:val="26"/>
        </w:rPr>
        <w:t>760</w:t>
      </w:r>
      <w:r>
        <w:rPr>
          <w:sz w:val="26"/>
          <w:szCs w:val="26"/>
        </w:rPr>
        <w:t>4</w:t>
      </w:r>
      <w:r>
        <w:rPr>
          <w:sz w:val="26"/>
          <w:szCs w:val="26"/>
        </w:rPr>
        <w:t>0</w:t>
      </w:r>
      <w:r>
        <w:rPr>
          <w:sz w:val="26"/>
          <w:szCs w:val="26"/>
        </w:rPr>
        <w:t>2</w:t>
      </w:r>
      <w:r>
        <w:rPr>
          <w:sz w:val="26"/>
          <w:szCs w:val="26"/>
        </w:rPr>
        <w:t>0</w:t>
      </w:r>
      <w:r>
        <w:rPr>
          <w:sz w:val="26"/>
          <w:szCs w:val="26"/>
        </w:rPr>
        <w:t>227</w:t>
      </w:r>
      <w:r>
        <w:rPr>
          <w:sz w:val="26"/>
          <w:szCs w:val="26"/>
        </w:rPr>
        <w:t>,</w:t>
      </w:r>
      <w:r w:rsidRPr="00B1548A">
        <w:rPr>
          <w:sz w:val="26"/>
          <w:szCs w:val="26"/>
        </w:rPr>
        <w:t xml:space="preserve"> расположенного по адресу: 150</w:t>
      </w:r>
      <w:r>
        <w:rPr>
          <w:sz w:val="26"/>
          <w:szCs w:val="26"/>
        </w:rPr>
        <w:t>00</w:t>
      </w:r>
      <w:r>
        <w:rPr>
          <w:sz w:val="26"/>
          <w:szCs w:val="26"/>
        </w:rPr>
        <w:t>0</w:t>
      </w:r>
      <w:proofErr w:type="gramEnd"/>
      <w:r w:rsidRPr="00B1548A"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рославль</w:t>
      </w:r>
      <w:proofErr w:type="spellEnd"/>
      <w:r>
        <w:rPr>
          <w:sz w:val="26"/>
          <w:szCs w:val="26"/>
        </w:rPr>
        <w:t xml:space="preserve">,  </w:t>
      </w:r>
      <w:proofErr w:type="spellStart"/>
      <w:r>
        <w:rPr>
          <w:sz w:val="26"/>
          <w:szCs w:val="26"/>
        </w:rPr>
        <w:t>ул.Чайковского</w:t>
      </w:r>
      <w:proofErr w:type="spellEnd"/>
      <w:r>
        <w:rPr>
          <w:sz w:val="26"/>
          <w:szCs w:val="26"/>
        </w:rPr>
        <w:t>, 37</w:t>
      </w:r>
      <w:r>
        <w:rPr>
          <w:sz w:val="26"/>
          <w:szCs w:val="26"/>
        </w:rPr>
        <w:t>,</w:t>
      </w:r>
      <w:r w:rsidRPr="00B1548A">
        <w:rPr>
          <w:sz w:val="26"/>
          <w:szCs w:val="26"/>
        </w:rPr>
        <w:t xml:space="preserve"> по признакам нарушения, предусмотренного частью </w:t>
      </w:r>
      <w:r>
        <w:rPr>
          <w:sz w:val="26"/>
          <w:szCs w:val="26"/>
        </w:rPr>
        <w:t xml:space="preserve">  </w:t>
      </w:r>
      <w:r w:rsidRPr="00B1548A">
        <w:rPr>
          <w:sz w:val="26"/>
          <w:szCs w:val="26"/>
        </w:rPr>
        <w:t xml:space="preserve">1 статьи 10  Федерального закона от 26.07.2006 № 135-ФЗ «О защите конкуренции», </w:t>
      </w:r>
      <w:r>
        <w:rPr>
          <w:sz w:val="25"/>
          <w:szCs w:val="25"/>
        </w:rPr>
        <w:t xml:space="preserve">выразившегося во включении в Технические условия к договорам № 743-Д/13 от 22.10.2013, № 724-Д/13 от 04.09.2013, № 644-Д/13 от 04.09.2013, 594-Д/13 от 26.08.2013, 645-Д/13 от 04.09.2013,  № 890-Д/13 от 22.10.2013, № 608-Д/13 от 07.08.2013, № 760-Д/13 от </w:t>
      </w:r>
      <w:proofErr w:type="gramStart"/>
      <w:r>
        <w:rPr>
          <w:sz w:val="25"/>
          <w:szCs w:val="25"/>
        </w:rPr>
        <w:t xml:space="preserve">22.10.2013 о технологическом присоединении базовых станций, принадлежащих ООО «Основа Телеком», обязанности заявителя согласовать с владельцем электрических сетей проектирование и монтаж кабельной линии от ВРУ здания до ВРУ объекта; в </w:t>
      </w:r>
      <w:proofErr w:type="spellStart"/>
      <w:r>
        <w:rPr>
          <w:sz w:val="25"/>
          <w:szCs w:val="25"/>
        </w:rPr>
        <w:t>неурегулировании</w:t>
      </w:r>
      <w:proofErr w:type="spellEnd"/>
      <w:r>
        <w:rPr>
          <w:sz w:val="25"/>
          <w:szCs w:val="25"/>
        </w:rPr>
        <w:t xml:space="preserve"> отношений с третьими лицами в случае необходимости строительства (модернизации) такими лицами принадлежащих им объектов электросетевого хозяйства (в соответствии с пунктом 1 указанных Договоров о технологическом присоединении);</w:t>
      </w:r>
      <w:proofErr w:type="gramEnd"/>
      <w:r>
        <w:rPr>
          <w:sz w:val="25"/>
          <w:szCs w:val="25"/>
        </w:rPr>
        <w:t xml:space="preserve"> во включении в Договоры платы за технологическое присоединение в размере, превышающем 550 руб.</w:t>
      </w:r>
      <w:r>
        <w:rPr>
          <w:sz w:val="25"/>
          <w:szCs w:val="25"/>
        </w:rPr>
        <w:t>,</w:t>
      </w:r>
      <w:r w:rsidRPr="00B1548A">
        <w:rPr>
          <w:sz w:val="26"/>
          <w:szCs w:val="26"/>
        </w:rPr>
        <w:t xml:space="preserve">   </w:t>
      </w:r>
    </w:p>
    <w:p w:rsidR="00220B40" w:rsidRPr="00B1548A" w:rsidRDefault="00220B40" w:rsidP="00220B40">
      <w:pPr>
        <w:ind w:firstLine="567"/>
        <w:jc w:val="both"/>
        <w:rPr>
          <w:b/>
          <w:sz w:val="26"/>
          <w:szCs w:val="26"/>
        </w:rPr>
      </w:pPr>
      <w:r w:rsidRPr="00B1548A">
        <w:rPr>
          <w:sz w:val="26"/>
          <w:szCs w:val="26"/>
        </w:rPr>
        <w:t xml:space="preserve">руководствуясь частью 13 статьи 44 Федерального закона от 26.07.2006 </w:t>
      </w:r>
      <w:r>
        <w:rPr>
          <w:sz w:val="26"/>
          <w:szCs w:val="26"/>
        </w:rPr>
        <w:t xml:space="preserve">года      </w:t>
      </w:r>
      <w:r w:rsidRPr="00B1548A">
        <w:rPr>
          <w:sz w:val="26"/>
          <w:szCs w:val="26"/>
        </w:rPr>
        <w:t xml:space="preserve">№ 135-ФЗ «О защите конкуренции», </w:t>
      </w:r>
    </w:p>
    <w:p w:rsidR="00220B40" w:rsidRPr="00B1548A" w:rsidRDefault="00220B40" w:rsidP="00220B40">
      <w:pPr>
        <w:pStyle w:val="21"/>
        <w:ind w:firstLine="567"/>
        <w:jc w:val="center"/>
        <w:rPr>
          <w:b/>
          <w:szCs w:val="26"/>
        </w:rPr>
      </w:pPr>
      <w:r w:rsidRPr="00B1548A">
        <w:rPr>
          <w:b/>
          <w:szCs w:val="26"/>
        </w:rPr>
        <w:lastRenderedPageBreak/>
        <w:t xml:space="preserve">о </w:t>
      </w:r>
      <w:proofErr w:type="gramStart"/>
      <w:r w:rsidRPr="00B1548A">
        <w:rPr>
          <w:b/>
          <w:szCs w:val="26"/>
        </w:rPr>
        <w:t>п</w:t>
      </w:r>
      <w:proofErr w:type="gramEnd"/>
      <w:r w:rsidRPr="00B1548A">
        <w:rPr>
          <w:b/>
          <w:szCs w:val="26"/>
        </w:rPr>
        <w:t xml:space="preserve"> р е д е л и л:</w:t>
      </w:r>
    </w:p>
    <w:p w:rsidR="00220B40" w:rsidRPr="00B1548A" w:rsidRDefault="00220B40" w:rsidP="00220B40">
      <w:pPr>
        <w:pStyle w:val="21"/>
        <w:ind w:firstLine="567"/>
        <w:jc w:val="center"/>
        <w:rPr>
          <w:b/>
          <w:szCs w:val="26"/>
        </w:rPr>
      </w:pPr>
    </w:p>
    <w:p w:rsidR="00220B40" w:rsidRPr="00B1548A" w:rsidRDefault="00220B40" w:rsidP="00220B4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48A">
        <w:rPr>
          <w:rFonts w:ascii="Times New Roman" w:hAnsi="Times New Roman" w:cs="Times New Roman"/>
          <w:sz w:val="26"/>
          <w:szCs w:val="26"/>
        </w:rPr>
        <w:t>1. Назначить дело № 03-03/0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548A">
        <w:rPr>
          <w:rFonts w:ascii="Times New Roman" w:hAnsi="Times New Roman" w:cs="Times New Roman"/>
          <w:sz w:val="26"/>
          <w:szCs w:val="26"/>
        </w:rPr>
        <w:t xml:space="preserve">-14 к рассмотрению </w:t>
      </w:r>
      <w:r w:rsidRPr="00B1548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 xml:space="preserve"> марта</w:t>
      </w:r>
      <w:r w:rsidRPr="00B1548A">
        <w:rPr>
          <w:rFonts w:ascii="Times New Roman" w:hAnsi="Times New Roman" w:cs="Times New Roman"/>
          <w:b/>
          <w:sz w:val="26"/>
          <w:szCs w:val="26"/>
        </w:rPr>
        <w:t xml:space="preserve"> 2014 года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B1548A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 xml:space="preserve">14 </w:t>
      </w:r>
      <w:r w:rsidRPr="00B1548A">
        <w:rPr>
          <w:rFonts w:ascii="Times New Roman" w:hAnsi="Times New Roman" w:cs="Times New Roman"/>
          <w:b/>
          <w:sz w:val="26"/>
          <w:szCs w:val="26"/>
        </w:rPr>
        <w:t xml:space="preserve">час. </w:t>
      </w:r>
      <w:r>
        <w:rPr>
          <w:rFonts w:ascii="Times New Roman" w:hAnsi="Times New Roman" w:cs="Times New Roman"/>
          <w:b/>
          <w:sz w:val="26"/>
          <w:szCs w:val="26"/>
        </w:rPr>
        <w:t>00</w:t>
      </w:r>
      <w:r w:rsidRPr="00B154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1548A">
        <w:rPr>
          <w:rFonts w:ascii="Times New Roman" w:hAnsi="Times New Roman" w:cs="Times New Roman"/>
          <w:sz w:val="26"/>
          <w:szCs w:val="26"/>
        </w:rPr>
        <w:t xml:space="preserve">мин. по адресу: 150000, г. Ярославль, </w:t>
      </w:r>
      <w:proofErr w:type="spellStart"/>
      <w:r w:rsidRPr="00B1548A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B1548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B1548A">
        <w:rPr>
          <w:rFonts w:ascii="Times New Roman" w:hAnsi="Times New Roman" w:cs="Times New Roman"/>
          <w:sz w:val="26"/>
          <w:szCs w:val="26"/>
        </w:rPr>
        <w:t>вободы</w:t>
      </w:r>
      <w:proofErr w:type="spellEnd"/>
      <w:r w:rsidRPr="00B1548A">
        <w:rPr>
          <w:rFonts w:ascii="Times New Roman" w:hAnsi="Times New Roman" w:cs="Times New Roman"/>
          <w:sz w:val="26"/>
          <w:szCs w:val="26"/>
        </w:rPr>
        <w:t xml:space="preserve">, д. 46, </w:t>
      </w:r>
      <w:proofErr w:type="spellStart"/>
      <w:r w:rsidRPr="00B1548A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B1548A">
        <w:rPr>
          <w:rFonts w:ascii="Times New Roman" w:hAnsi="Times New Roman" w:cs="Times New Roman"/>
          <w:sz w:val="26"/>
          <w:szCs w:val="26"/>
        </w:rPr>
        <w:t xml:space="preserve">. 306. </w:t>
      </w:r>
    </w:p>
    <w:p w:rsidR="00220B40" w:rsidRPr="00B1548A" w:rsidRDefault="00220B40" w:rsidP="00220B40">
      <w:pPr>
        <w:pStyle w:val="ConsNonformat"/>
        <w:widowControl/>
        <w:ind w:right="0" w:firstLine="567"/>
        <w:jc w:val="both"/>
        <w:rPr>
          <w:sz w:val="26"/>
          <w:szCs w:val="26"/>
        </w:rPr>
      </w:pPr>
      <w:r w:rsidRPr="00B1548A">
        <w:rPr>
          <w:rFonts w:ascii="Times New Roman" w:hAnsi="Times New Roman" w:cs="Times New Roman"/>
          <w:sz w:val="26"/>
          <w:szCs w:val="26"/>
        </w:rPr>
        <w:t>2. Привлечь к участию в рассмотрении дела № 03-03/0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B1548A">
        <w:rPr>
          <w:rFonts w:ascii="Times New Roman" w:hAnsi="Times New Roman" w:cs="Times New Roman"/>
          <w:sz w:val="26"/>
          <w:szCs w:val="26"/>
        </w:rPr>
        <w:t>-14 в качестве ответчика ОАО «</w:t>
      </w:r>
      <w:r>
        <w:rPr>
          <w:rFonts w:ascii="Times New Roman" w:hAnsi="Times New Roman" w:cs="Times New Roman"/>
          <w:sz w:val="26"/>
          <w:szCs w:val="26"/>
        </w:rPr>
        <w:t xml:space="preserve">Ярославская </w:t>
      </w:r>
      <w:r>
        <w:rPr>
          <w:rFonts w:ascii="Times New Roman" w:hAnsi="Times New Roman" w:cs="Times New Roman"/>
          <w:sz w:val="26"/>
          <w:szCs w:val="26"/>
        </w:rPr>
        <w:t>городская электросеть</w:t>
      </w:r>
      <w:r w:rsidRPr="00B1548A">
        <w:rPr>
          <w:rFonts w:ascii="Times New Roman" w:hAnsi="Times New Roman" w:cs="Times New Roman"/>
          <w:sz w:val="26"/>
          <w:szCs w:val="26"/>
        </w:rPr>
        <w:t xml:space="preserve">», </w:t>
      </w:r>
      <w:proofErr w:type="gramStart"/>
      <w:r w:rsidRPr="00B1548A">
        <w:rPr>
          <w:rFonts w:ascii="Times New Roman" w:hAnsi="Times New Roman" w:cs="Times New Roman"/>
          <w:sz w:val="26"/>
          <w:szCs w:val="26"/>
        </w:rPr>
        <w:t>расположенное</w:t>
      </w:r>
      <w:proofErr w:type="gramEnd"/>
      <w:r w:rsidRPr="00B1548A">
        <w:rPr>
          <w:rFonts w:ascii="Times New Roman" w:hAnsi="Times New Roman" w:cs="Times New Roman"/>
          <w:sz w:val="26"/>
          <w:szCs w:val="26"/>
        </w:rPr>
        <w:t xml:space="preserve"> по адресу: 150</w:t>
      </w:r>
      <w:r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154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ул. Чайковского, 37</w:t>
      </w:r>
      <w:r w:rsidRPr="00B1548A">
        <w:rPr>
          <w:rFonts w:ascii="Times New Roman" w:hAnsi="Times New Roman" w:cs="Times New Roman"/>
          <w:sz w:val="26"/>
          <w:szCs w:val="26"/>
        </w:rPr>
        <w:t>.</w:t>
      </w:r>
    </w:p>
    <w:p w:rsidR="00220B40" w:rsidRDefault="00220B40" w:rsidP="00220B40">
      <w:pPr>
        <w:ind w:firstLine="567"/>
        <w:jc w:val="both"/>
        <w:rPr>
          <w:rFonts w:cs="Times New Roman"/>
          <w:sz w:val="26"/>
          <w:szCs w:val="26"/>
        </w:rPr>
      </w:pPr>
      <w:r w:rsidRPr="00B1548A">
        <w:rPr>
          <w:sz w:val="26"/>
          <w:szCs w:val="26"/>
        </w:rPr>
        <w:t xml:space="preserve">3. </w:t>
      </w:r>
      <w:r w:rsidRPr="00B1548A">
        <w:rPr>
          <w:rFonts w:cs="Times New Roman"/>
          <w:sz w:val="26"/>
          <w:szCs w:val="26"/>
        </w:rPr>
        <w:t xml:space="preserve">Привлечь </w:t>
      </w:r>
      <w:r>
        <w:rPr>
          <w:rFonts w:cs="Times New Roman"/>
          <w:sz w:val="26"/>
          <w:szCs w:val="26"/>
        </w:rPr>
        <w:t>ООО «Основа Телеком»</w:t>
      </w:r>
      <w:r w:rsidRPr="00B1548A">
        <w:rPr>
          <w:rFonts w:cs="Times New Roman"/>
          <w:sz w:val="26"/>
          <w:szCs w:val="26"/>
        </w:rPr>
        <w:t xml:space="preserve">  к участию в рассмотрении дела </w:t>
      </w:r>
      <w:r>
        <w:rPr>
          <w:rFonts w:cs="Times New Roman"/>
          <w:sz w:val="26"/>
          <w:szCs w:val="26"/>
        </w:rPr>
        <w:t xml:space="preserve">                 </w:t>
      </w:r>
      <w:r w:rsidRPr="00B1548A">
        <w:rPr>
          <w:rFonts w:cs="Times New Roman"/>
          <w:sz w:val="26"/>
          <w:szCs w:val="26"/>
        </w:rPr>
        <w:t>№ 03-03/0</w:t>
      </w:r>
      <w:r>
        <w:rPr>
          <w:rFonts w:cs="Times New Roman"/>
          <w:sz w:val="26"/>
          <w:szCs w:val="26"/>
        </w:rPr>
        <w:t>5</w:t>
      </w:r>
      <w:r w:rsidRPr="00B1548A">
        <w:rPr>
          <w:rFonts w:cs="Times New Roman"/>
          <w:sz w:val="26"/>
          <w:szCs w:val="26"/>
        </w:rPr>
        <w:t>-14  в качестве заинтересованн</w:t>
      </w:r>
      <w:r>
        <w:rPr>
          <w:rFonts w:cs="Times New Roman"/>
          <w:sz w:val="26"/>
          <w:szCs w:val="26"/>
        </w:rPr>
        <w:t>ых</w:t>
      </w:r>
      <w:r w:rsidRPr="00B1548A">
        <w:rPr>
          <w:rFonts w:cs="Times New Roman"/>
          <w:sz w:val="26"/>
          <w:szCs w:val="26"/>
        </w:rPr>
        <w:t xml:space="preserve"> лиц.</w:t>
      </w:r>
    </w:p>
    <w:p w:rsidR="00220B40" w:rsidRPr="00B1548A" w:rsidRDefault="00220B40" w:rsidP="00220B40">
      <w:pPr>
        <w:ind w:firstLine="567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220B40" w:rsidRPr="00B1548A" w:rsidRDefault="00220B40" w:rsidP="00220B4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548A">
        <w:rPr>
          <w:rFonts w:ascii="Times New Roman" w:hAnsi="Times New Roman" w:cs="Times New Roman"/>
          <w:sz w:val="26"/>
          <w:szCs w:val="26"/>
        </w:rPr>
        <w:t>Явка ответчика по делу или его представителя (с  доверенностью  на  участие  в рассмотрении дела) обязательна.</w:t>
      </w:r>
    </w:p>
    <w:p w:rsidR="00220B40" w:rsidRPr="00B1548A" w:rsidRDefault="00220B40" w:rsidP="00220B4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0B40" w:rsidRPr="00B1548A" w:rsidRDefault="00220B40" w:rsidP="00220B40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20B40" w:rsidRPr="00B1548A" w:rsidRDefault="00220B40" w:rsidP="00220B40">
      <w:pPr>
        <w:pStyle w:val="ConsNonformat"/>
        <w:widowControl/>
        <w:tabs>
          <w:tab w:val="left" w:pos="6413"/>
        </w:tabs>
        <w:spacing w:line="360" w:lineRule="auto"/>
        <w:ind w:right="0" w:firstLine="567"/>
        <w:rPr>
          <w:sz w:val="26"/>
          <w:szCs w:val="26"/>
        </w:rPr>
      </w:pPr>
      <w:r w:rsidRPr="00B1548A">
        <w:rPr>
          <w:rFonts w:ascii="Times New Roman" w:hAnsi="Times New Roman" w:cs="Times New Roman"/>
          <w:sz w:val="26"/>
          <w:szCs w:val="26"/>
        </w:rPr>
        <w:t xml:space="preserve">Председатель Комиссии   </w:t>
      </w:r>
      <w:r w:rsidRPr="00B1548A">
        <w:rPr>
          <w:rFonts w:ascii="Times New Roman" w:hAnsi="Times New Roman" w:cs="Times New Roman"/>
          <w:sz w:val="26"/>
          <w:szCs w:val="26"/>
        </w:rPr>
        <w:tab/>
        <w:t xml:space="preserve">             Завьялов М.Ф.</w:t>
      </w:r>
    </w:p>
    <w:p w:rsidR="00220B40" w:rsidRPr="00B1548A" w:rsidRDefault="00220B40" w:rsidP="00220B40">
      <w:pPr>
        <w:ind w:firstLine="567"/>
        <w:rPr>
          <w:sz w:val="26"/>
          <w:szCs w:val="26"/>
        </w:rPr>
      </w:pPr>
    </w:p>
    <w:p w:rsidR="00220B40" w:rsidRPr="00B1548A" w:rsidRDefault="00220B40" w:rsidP="00220B40">
      <w:pPr>
        <w:ind w:firstLine="567"/>
        <w:rPr>
          <w:sz w:val="26"/>
          <w:szCs w:val="26"/>
        </w:rPr>
      </w:pPr>
    </w:p>
    <w:p w:rsidR="00565991" w:rsidRDefault="00565991" w:rsidP="00220B40">
      <w:pPr>
        <w:ind w:firstLine="567"/>
      </w:pPr>
    </w:p>
    <w:sectPr w:rsidR="00565991" w:rsidSect="00936350">
      <w:pgSz w:w="11906" w:h="16838"/>
      <w:pgMar w:top="1560" w:right="1134" w:bottom="198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325E"/>
    <w:multiLevelType w:val="hybridMultilevel"/>
    <w:tmpl w:val="D30024AE"/>
    <w:lvl w:ilvl="0" w:tplc="D06408B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40"/>
    <w:rsid w:val="001C463E"/>
    <w:rsid w:val="00220B40"/>
    <w:rsid w:val="00565991"/>
    <w:rsid w:val="00810536"/>
    <w:rsid w:val="0083005A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0B40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0"/>
      <w:szCs w:val="20"/>
      <w:lang w:eastAsia="ru-RU" w:bidi="hi-IN"/>
    </w:rPr>
  </w:style>
  <w:style w:type="paragraph" w:customStyle="1" w:styleId="ConsNormal">
    <w:name w:val="ConsNormal"/>
    <w:rsid w:val="00220B40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0"/>
      <w:szCs w:val="20"/>
      <w:lang w:eastAsia="ru-RU" w:bidi="hi-IN"/>
    </w:rPr>
  </w:style>
  <w:style w:type="paragraph" w:customStyle="1" w:styleId="21">
    <w:name w:val="Основной текст с отступом 21"/>
    <w:basedOn w:val="a"/>
    <w:rsid w:val="00220B40"/>
    <w:pPr>
      <w:ind w:firstLine="709"/>
      <w:jc w:val="both"/>
    </w:pPr>
    <w:rPr>
      <w:sz w:val="26"/>
      <w:szCs w:val="20"/>
    </w:rPr>
  </w:style>
  <w:style w:type="paragraph" w:styleId="a3">
    <w:name w:val="Normal (Web)"/>
    <w:basedOn w:val="a"/>
    <w:uiPriority w:val="99"/>
    <w:semiHidden/>
    <w:unhideWhenUsed/>
    <w:rsid w:val="00220B4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220B40"/>
    <w:pPr>
      <w:widowControl/>
      <w:ind w:left="720" w:firstLine="567"/>
      <w:contextualSpacing/>
      <w:jc w:val="both"/>
    </w:pPr>
    <w:rPr>
      <w:rFonts w:eastAsia="Times New Roman" w:cs="Times New Roman"/>
      <w:kern w:val="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3005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5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B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0B40"/>
    <w:pPr>
      <w:widowControl w:val="0"/>
      <w:suppressAutoHyphens/>
      <w:spacing w:after="0" w:line="100" w:lineRule="atLeast"/>
      <w:ind w:right="19772"/>
    </w:pPr>
    <w:rPr>
      <w:rFonts w:ascii="Courier New" w:eastAsia="Times New Roman" w:hAnsi="Courier New" w:cs="Courier New"/>
      <w:kern w:val="1"/>
      <w:sz w:val="20"/>
      <w:szCs w:val="20"/>
      <w:lang w:eastAsia="ru-RU" w:bidi="hi-IN"/>
    </w:rPr>
  </w:style>
  <w:style w:type="paragraph" w:customStyle="1" w:styleId="ConsNormal">
    <w:name w:val="ConsNormal"/>
    <w:rsid w:val="00220B40"/>
    <w:pPr>
      <w:widowControl w:val="0"/>
      <w:suppressAutoHyphens/>
      <w:spacing w:after="0" w:line="100" w:lineRule="atLeast"/>
      <w:ind w:right="19772" w:firstLine="720"/>
    </w:pPr>
    <w:rPr>
      <w:rFonts w:ascii="Arial" w:eastAsia="Times New Roman" w:hAnsi="Arial" w:cs="Arial"/>
      <w:kern w:val="1"/>
      <w:sz w:val="20"/>
      <w:szCs w:val="20"/>
      <w:lang w:eastAsia="ru-RU" w:bidi="hi-IN"/>
    </w:rPr>
  </w:style>
  <w:style w:type="paragraph" w:customStyle="1" w:styleId="21">
    <w:name w:val="Основной текст с отступом 21"/>
    <w:basedOn w:val="a"/>
    <w:rsid w:val="00220B40"/>
    <w:pPr>
      <w:ind w:firstLine="709"/>
      <w:jc w:val="both"/>
    </w:pPr>
    <w:rPr>
      <w:sz w:val="26"/>
      <w:szCs w:val="20"/>
    </w:rPr>
  </w:style>
  <w:style w:type="paragraph" w:styleId="a3">
    <w:name w:val="Normal (Web)"/>
    <w:basedOn w:val="a"/>
    <w:uiPriority w:val="99"/>
    <w:semiHidden/>
    <w:unhideWhenUsed/>
    <w:rsid w:val="00220B40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4">
    <w:name w:val="List Paragraph"/>
    <w:basedOn w:val="a"/>
    <w:uiPriority w:val="34"/>
    <w:qFormat/>
    <w:rsid w:val="00220B40"/>
    <w:pPr>
      <w:widowControl/>
      <w:ind w:left="720" w:firstLine="567"/>
      <w:contextualSpacing/>
      <w:jc w:val="both"/>
    </w:pPr>
    <w:rPr>
      <w:rFonts w:eastAsia="Times New Roman" w:cs="Times New Roman"/>
      <w:kern w:val="0"/>
      <w:szCs w:val="20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83005A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83005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2014-02-27T09:41:00Z</cp:lastPrinted>
  <dcterms:created xsi:type="dcterms:W3CDTF">2014-02-27T09:30:00Z</dcterms:created>
  <dcterms:modified xsi:type="dcterms:W3CDTF">2014-02-27T09:51:00Z</dcterms:modified>
</cp:coreProperties>
</file>