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C6" w:rsidRPr="002217C6" w:rsidRDefault="002217C6" w:rsidP="002217C6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bookmarkStart w:id="0" w:name="_GoBack"/>
      <w:bookmarkEnd w:id="0"/>
      <w:r w:rsidRPr="002217C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217C6" w:rsidRDefault="002217C6" w:rsidP="0022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C6">
        <w:rPr>
          <w:rFonts w:ascii="Times New Roman" w:hAnsi="Times New Roman" w:cs="Times New Roman"/>
          <w:b/>
          <w:sz w:val="24"/>
          <w:szCs w:val="24"/>
        </w:rPr>
        <w:t>расширенного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при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proofErr w:type="gramStart"/>
      <w:r w:rsidRPr="002217C6">
        <w:rPr>
          <w:rFonts w:ascii="Times New Roman" w:hAnsi="Times New Roman" w:cs="Times New Roman"/>
          <w:b/>
          <w:sz w:val="24"/>
          <w:szCs w:val="24"/>
        </w:rPr>
        <w:t>Ярославском</w:t>
      </w:r>
      <w:proofErr w:type="gramEnd"/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УФАС</w:t>
      </w:r>
      <w:r w:rsidRPr="002217C6">
        <w:rPr>
          <w:rFonts w:ascii="Times" w:hAnsi="Times"/>
          <w:b/>
          <w:sz w:val="24"/>
          <w:szCs w:val="24"/>
        </w:rPr>
        <w:t xml:space="preserve"> </w:t>
      </w:r>
      <w:r w:rsidRPr="002217C6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2217C6" w:rsidRDefault="002217C6" w:rsidP="0022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C6" w:rsidRDefault="002217C6" w:rsidP="0022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C6">
        <w:rPr>
          <w:rFonts w:ascii="Times New Roman" w:hAnsi="Times New Roman" w:cs="Times New Roman"/>
          <w:sz w:val="24"/>
          <w:szCs w:val="24"/>
        </w:rPr>
        <w:t>14 сентября 2022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 Ярославль</w:t>
      </w:r>
    </w:p>
    <w:p w:rsidR="002217C6" w:rsidRDefault="002217C6" w:rsidP="0022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2375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2375" w:type="dxa"/>
          </w:tcPr>
          <w:p w:rsidR="002217C6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А.М.</w:t>
            </w: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2375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C6" w:rsidTr="00877FC0">
        <w:tc>
          <w:tcPr>
            <w:tcW w:w="7196" w:type="dxa"/>
          </w:tcPr>
          <w:p w:rsidR="002217C6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  <w:tc>
          <w:tcPr>
            <w:tcW w:w="2375" w:type="dxa"/>
          </w:tcPr>
          <w:p w:rsidR="002217C6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7C6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А.С.</w:t>
            </w: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7C6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217C6" w:rsidTr="00877FC0">
        <w:tc>
          <w:tcPr>
            <w:tcW w:w="7196" w:type="dxa"/>
          </w:tcPr>
          <w:p w:rsidR="002217C6" w:rsidRDefault="002217C6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7C6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Жаринова Н.В.</w:t>
            </w:r>
          </w:p>
        </w:tc>
      </w:tr>
      <w:tr w:rsidR="00D83CE4" w:rsidTr="00877FC0">
        <w:tc>
          <w:tcPr>
            <w:tcW w:w="7196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А.Н.</w:t>
            </w:r>
          </w:p>
        </w:tc>
      </w:tr>
      <w:tr w:rsidR="00D83CE4" w:rsidTr="00877FC0">
        <w:tc>
          <w:tcPr>
            <w:tcW w:w="7196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</w:tc>
        <w:tc>
          <w:tcPr>
            <w:tcW w:w="2375" w:type="dxa"/>
          </w:tcPr>
          <w:p w:rsidR="00121067" w:rsidRDefault="00121067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 И.Г.</w:t>
            </w:r>
          </w:p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Рогачевский А.Л.</w:t>
            </w: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Pr="00121067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r w:rsidR="00877FC0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Default="00877FC0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Л.В.</w:t>
            </w: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E4" w:rsidTr="00877FC0">
        <w:tc>
          <w:tcPr>
            <w:tcW w:w="7196" w:type="dxa"/>
          </w:tcPr>
          <w:p w:rsidR="00D83CE4" w:rsidRDefault="00D83CE4" w:rsidP="00D8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3CE4" w:rsidRDefault="00D83CE4" w:rsidP="0022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67" w:rsidRDefault="00096745" w:rsidP="00096745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745">
        <w:rPr>
          <w:rFonts w:ascii="Times New Roman" w:hAnsi="Times New Roman" w:cs="Times New Roman"/>
          <w:sz w:val="24"/>
          <w:szCs w:val="24"/>
          <w:u w:val="single"/>
        </w:rPr>
        <w:t>Приветственное слово</w:t>
      </w:r>
      <w:r w:rsidR="00121067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 Ярославского УФАС России Паутова И.Г.</w:t>
      </w:r>
    </w:p>
    <w:p w:rsidR="00121067" w:rsidRDefault="00121067" w:rsidP="00121067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121067" w:rsidRDefault="00121067" w:rsidP="0012106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67">
        <w:rPr>
          <w:rFonts w:ascii="Times New Roman" w:hAnsi="Times New Roman" w:cs="Times New Roman"/>
          <w:sz w:val="24"/>
          <w:szCs w:val="24"/>
        </w:rPr>
        <w:t xml:space="preserve">СЛУШАЛИ:   </w:t>
      </w:r>
      <w:r>
        <w:rPr>
          <w:rFonts w:ascii="Times New Roman" w:hAnsi="Times New Roman" w:cs="Times New Roman"/>
          <w:sz w:val="24"/>
          <w:szCs w:val="24"/>
        </w:rPr>
        <w:t>руководителя Ярославского УФАС России</w:t>
      </w:r>
      <w:r w:rsidRPr="0012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Паутова И.Г.</w:t>
      </w:r>
    </w:p>
    <w:p w:rsidR="00121067" w:rsidRDefault="00121067" w:rsidP="0012106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067" w:rsidRDefault="00121067" w:rsidP="0012106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45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начать расширенное заседание Общественного совета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России.</w:t>
      </w:r>
    </w:p>
    <w:p w:rsidR="00121067" w:rsidRPr="00121067" w:rsidRDefault="00121067" w:rsidP="0012106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45" w:rsidRPr="00121067" w:rsidRDefault="00121067" w:rsidP="00096745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1067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риветственное слово председателя Общественного совета при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Ярославском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УФАС России. </w:t>
      </w:r>
      <w:r w:rsidR="00096745" w:rsidRPr="00121067">
        <w:rPr>
          <w:rFonts w:ascii="Times New Roman" w:hAnsi="Times New Roman" w:cs="Times New Roman"/>
          <w:sz w:val="24"/>
          <w:szCs w:val="24"/>
          <w:u w:val="single"/>
        </w:rPr>
        <w:t>Оглашение присутствующих членов Общественного Совета. Оценка эффективно</w:t>
      </w:r>
      <w:r w:rsidR="00877FC0" w:rsidRPr="00121067">
        <w:rPr>
          <w:rFonts w:ascii="Times New Roman" w:hAnsi="Times New Roman" w:cs="Times New Roman"/>
          <w:sz w:val="24"/>
          <w:szCs w:val="24"/>
          <w:u w:val="single"/>
        </w:rPr>
        <w:t>сти работы Общественного совета</w:t>
      </w:r>
    </w:p>
    <w:p w:rsidR="00096745" w:rsidRDefault="00096745" w:rsidP="00096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 </w:t>
      </w:r>
      <w:r w:rsidR="00877FC0">
        <w:rPr>
          <w:rFonts w:ascii="Times New Roman" w:hAnsi="Times New Roman" w:cs="Times New Roman"/>
          <w:sz w:val="24"/>
          <w:szCs w:val="24"/>
        </w:rPr>
        <w:t>п</w:t>
      </w:r>
      <w:r w:rsidRPr="0009674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6745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096745" w:rsidRDefault="00096745" w:rsidP="00096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ОТМЕТИЛИ:  </w:t>
      </w:r>
      <w:r w:rsidRPr="00096745">
        <w:rPr>
          <w:rFonts w:ascii="Times New Roman" w:hAnsi="Times New Roman" w:cs="Times New Roman"/>
          <w:sz w:val="24"/>
          <w:szCs w:val="24"/>
        </w:rPr>
        <w:t xml:space="preserve">эффективную работу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6745">
        <w:rPr>
          <w:rFonts w:ascii="Times New Roman" w:hAnsi="Times New Roman" w:cs="Times New Roman"/>
          <w:sz w:val="24"/>
          <w:szCs w:val="24"/>
        </w:rPr>
        <w:t xml:space="preserve">овета в </w:t>
      </w:r>
      <w:r w:rsidR="00877FC0">
        <w:rPr>
          <w:rFonts w:ascii="Times New Roman" w:hAnsi="Times New Roman" w:cs="Times New Roman"/>
          <w:sz w:val="24"/>
          <w:szCs w:val="24"/>
        </w:rPr>
        <w:t>сфере</w:t>
      </w:r>
      <w:r w:rsidRPr="00096745">
        <w:rPr>
          <w:rFonts w:ascii="Times New Roman" w:hAnsi="Times New Roman" w:cs="Times New Roman"/>
          <w:sz w:val="24"/>
          <w:szCs w:val="24"/>
        </w:rPr>
        <w:t xml:space="preserve"> </w:t>
      </w:r>
      <w:r w:rsidR="00877FC0">
        <w:rPr>
          <w:rFonts w:ascii="Times New Roman" w:hAnsi="Times New Roman" w:cs="Times New Roman"/>
          <w:sz w:val="24"/>
          <w:szCs w:val="24"/>
        </w:rPr>
        <w:t>тарифного регулирования</w:t>
      </w:r>
      <w:r w:rsidRPr="00096745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877FC0">
        <w:rPr>
          <w:rFonts w:ascii="Times New Roman" w:hAnsi="Times New Roman" w:cs="Times New Roman"/>
          <w:sz w:val="24"/>
          <w:szCs w:val="24"/>
        </w:rPr>
        <w:t>а</w:t>
      </w:r>
      <w:r w:rsidRPr="00096745">
        <w:rPr>
          <w:rFonts w:ascii="Times New Roman" w:hAnsi="Times New Roman" w:cs="Times New Roman"/>
          <w:sz w:val="24"/>
          <w:szCs w:val="24"/>
        </w:rPr>
        <w:t xml:space="preserve"> </w:t>
      </w:r>
      <w:r w:rsidR="00877FC0">
        <w:rPr>
          <w:rFonts w:ascii="Times New Roman" w:hAnsi="Times New Roman" w:cs="Times New Roman"/>
          <w:sz w:val="24"/>
          <w:szCs w:val="24"/>
        </w:rPr>
        <w:t>предоставления коммунальных услуг</w:t>
      </w:r>
      <w:r w:rsidRPr="00096745">
        <w:rPr>
          <w:rFonts w:ascii="Times New Roman" w:hAnsi="Times New Roman" w:cs="Times New Roman"/>
          <w:sz w:val="24"/>
          <w:szCs w:val="24"/>
        </w:rPr>
        <w:t xml:space="preserve">; </w:t>
      </w:r>
      <w:r w:rsidR="00877FC0">
        <w:rPr>
          <w:rFonts w:ascii="Times New Roman" w:hAnsi="Times New Roman" w:cs="Times New Roman"/>
          <w:sz w:val="24"/>
          <w:szCs w:val="24"/>
        </w:rPr>
        <w:t>ценообразования</w:t>
      </w:r>
      <w:r w:rsidRPr="00096745">
        <w:rPr>
          <w:rFonts w:ascii="Times New Roman" w:hAnsi="Times New Roman" w:cs="Times New Roman"/>
          <w:sz w:val="24"/>
          <w:szCs w:val="24"/>
        </w:rPr>
        <w:t xml:space="preserve"> на лекарственные препараты и доступност</w:t>
      </w:r>
      <w:r w:rsidR="00877FC0">
        <w:rPr>
          <w:rFonts w:ascii="Times New Roman" w:hAnsi="Times New Roman" w:cs="Times New Roman"/>
          <w:sz w:val="24"/>
          <w:szCs w:val="24"/>
        </w:rPr>
        <w:t>и</w:t>
      </w:r>
      <w:r w:rsidRPr="00096745">
        <w:rPr>
          <w:rFonts w:ascii="Times New Roman" w:hAnsi="Times New Roman" w:cs="Times New Roman"/>
          <w:sz w:val="24"/>
          <w:szCs w:val="24"/>
        </w:rPr>
        <w:t xml:space="preserve"> медицинских услуг; строительств</w:t>
      </w:r>
      <w:r w:rsidR="00877FC0">
        <w:rPr>
          <w:rFonts w:ascii="Times New Roman" w:hAnsi="Times New Roman" w:cs="Times New Roman"/>
          <w:sz w:val="24"/>
          <w:szCs w:val="24"/>
        </w:rPr>
        <w:t>а</w:t>
      </w:r>
      <w:r w:rsidRPr="00096745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877FC0">
        <w:rPr>
          <w:rFonts w:ascii="Times New Roman" w:hAnsi="Times New Roman" w:cs="Times New Roman"/>
          <w:sz w:val="24"/>
          <w:szCs w:val="24"/>
        </w:rPr>
        <w:t>а</w:t>
      </w:r>
      <w:r w:rsidRPr="00096745">
        <w:rPr>
          <w:rFonts w:ascii="Times New Roman" w:hAnsi="Times New Roman" w:cs="Times New Roman"/>
          <w:sz w:val="24"/>
          <w:szCs w:val="24"/>
        </w:rPr>
        <w:t xml:space="preserve"> дорог; общественн</w:t>
      </w:r>
      <w:r w:rsidR="00877FC0">
        <w:rPr>
          <w:rFonts w:ascii="Times New Roman" w:hAnsi="Times New Roman" w:cs="Times New Roman"/>
          <w:sz w:val="24"/>
          <w:szCs w:val="24"/>
        </w:rPr>
        <w:t>ого</w:t>
      </w:r>
      <w:r w:rsidRPr="00096745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877FC0">
        <w:rPr>
          <w:rFonts w:ascii="Times New Roman" w:hAnsi="Times New Roman" w:cs="Times New Roman"/>
          <w:sz w:val="24"/>
          <w:szCs w:val="24"/>
        </w:rPr>
        <w:t>а</w:t>
      </w:r>
      <w:r w:rsidRPr="00096745">
        <w:rPr>
          <w:rFonts w:ascii="Times New Roman" w:hAnsi="Times New Roman" w:cs="Times New Roman"/>
          <w:sz w:val="24"/>
          <w:szCs w:val="24"/>
        </w:rPr>
        <w:t>; стоимост</w:t>
      </w:r>
      <w:r w:rsidR="00877FC0">
        <w:rPr>
          <w:rFonts w:ascii="Times New Roman" w:hAnsi="Times New Roman" w:cs="Times New Roman"/>
          <w:sz w:val="24"/>
          <w:szCs w:val="24"/>
        </w:rPr>
        <w:t>и</w:t>
      </w:r>
      <w:r w:rsidRPr="00096745">
        <w:rPr>
          <w:rFonts w:ascii="Times New Roman" w:hAnsi="Times New Roman" w:cs="Times New Roman"/>
          <w:sz w:val="24"/>
          <w:szCs w:val="24"/>
        </w:rPr>
        <w:t xml:space="preserve"> моторного топлива; </w:t>
      </w:r>
      <w:r w:rsidR="00877FC0">
        <w:rPr>
          <w:rFonts w:ascii="Times New Roman" w:hAnsi="Times New Roman" w:cs="Times New Roman"/>
          <w:sz w:val="24"/>
          <w:szCs w:val="24"/>
        </w:rPr>
        <w:t>ценообразования</w:t>
      </w:r>
      <w:r w:rsidRPr="00096745">
        <w:rPr>
          <w:rFonts w:ascii="Times New Roman" w:hAnsi="Times New Roman" w:cs="Times New Roman"/>
          <w:sz w:val="24"/>
          <w:szCs w:val="24"/>
        </w:rPr>
        <w:t xml:space="preserve"> на основные виды продовольственных товаров</w:t>
      </w:r>
      <w:r w:rsidR="00877FC0">
        <w:rPr>
          <w:rFonts w:ascii="Times New Roman" w:hAnsi="Times New Roman" w:cs="Times New Roman"/>
          <w:sz w:val="24"/>
          <w:szCs w:val="24"/>
        </w:rPr>
        <w:t>.</w:t>
      </w:r>
    </w:p>
    <w:p w:rsidR="00096745" w:rsidRPr="00096745" w:rsidRDefault="00096745" w:rsidP="00096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745">
        <w:rPr>
          <w:rFonts w:ascii="Times New Roman" w:hAnsi="Times New Roman" w:cs="Times New Roman"/>
          <w:sz w:val="24"/>
          <w:szCs w:val="24"/>
        </w:rPr>
        <w:t>РЕШИЛИ: признать наличие кворума, продолжить работу согласно теме заседания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745" w:rsidRPr="00096745" w:rsidRDefault="00096745" w:rsidP="0009674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745">
        <w:rPr>
          <w:rFonts w:ascii="Times New Roman" w:hAnsi="Times New Roman" w:cs="Times New Roman"/>
          <w:sz w:val="24"/>
          <w:szCs w:val="24"/>
          <w:u w:val="single"/>
        </w:rPr>
        <w:t>О взаимодействии территориальных Общественных советов, экспертного сообщества и учреждений высшей школы (ВУЗов)</w:t>
      </w:r>
    </w:p>
    <w:p w:rsidR="00096745" w:rsidRDefault="00096745" w:rsidP="000967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77FC0">
        <w:rPr>
          <w:rFonts w:ascii="Times New Roman" w:hAnsi="Times New Roman" w:cs="Times New Roman"/>
          <w:sz w:val="24"/>
          <w:szCs w:val="24"/>
        </w:rPr>
        <w:t>ч</w:t>
      </w:r>
      <w:r w:rsidRPr="00096745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6745">
        <w:rPr>
          <w:rFonts w:ascii="Times New Roman" w:hAnsi="Times New Roman" w:cs="Times New Roman"/>
          <w:sz w:val="24"/>
          <w:szCs w:val="24"/>
        </w:rPr>
        <w:t xml:space="preserve"> Общественного совета при ФАС России</w:t>
      </w:r>
      <w:r>
        <w:rPr>
          <w:rFonts w:ascii="Times New Roman" w:hAnsi="Times New Roman" w:cs="Times New Roman"/>
          <w:sz w:val="24"/>
          <w:szCs w:val="24"/>
        </w:rPr>
        <w:t xml:space="preserve"> Рогачевского А.Л.</w:t>
      </w:r>
    </w:p>
    <w:p w:rsidR="00096745" w:rsidRDefault="00096745" w:rsidP="000967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ОТМЕТИЛИ: </w:t>
      </w:r>
      <w:r w:rsidR="00877FC0" w:rsidRPr="00877FC0">
        <w:rPr>
          <w:rFonts w:ascii="Times New Roman" w:hAnsi="Times New Roman" w:cs="Times New Roman"/>
          <w:sz w:val="24"/>
          <w:szCs w:val="24"/>
        </w:rPr>
        <w:t>необходимость</w:t>
      </w:r>
      <w:r w:rsidR="00877FC0">
        <w:rPr>
          <w:rFonts w:ascii="Times New Roman" w:hAnsi="Times New Roman" w:cs="Times New Roman"/>
          <w:sz w:val="24"/>
          <w:szCs w:val="24"/>
        </w:rPr>
        <w:t xml:space="preserve"> продолжения взаимодействия </w:t>
      </w:r>
      <w:r w:rsidR="00877FC0" w:rsidRPr="00877FC0">
        <w:rPr>
          <w:rFonts w:ascii="Times New Roman" w:hAnsi="Times New Roman" w:cs="Times New Roman"/>
          <w:sz w:val="24"/>
          <w:szCs w:val="24"/>
        </w:rPr>
        <w:t xml:space="preserve">Общественных советов, экспертного сообщества и </w:t>
      </w:r>
      <w:r w:rsidR="00877FC0">
        <w:rPr>
          <w:rFonts w:ascii="Times New Roman" w:hAnsi="Times New Roman" w:cs="Times New Roman"/>
          <w:sz w:val="24"/>
          <w:szCs w:val="24"/>
        </w:rPr>
        <w:t>высших учебных заведений.</w:t>
      </w:r>
    </w:p>
    <w:p w:rsidR="00096745" w:rsidRPr="00096745" w:rsidRDefault="00096745" w:rsidP="00096745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  <w:r w:rsidRPr="00096745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096745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6745">
        <w:rPr>
          <w:rFonts w:ascii="Times New Roman" w:hAnsi="Times New Roman" w:cs="Times New Roman"/>
          <w:sz w:val="24"/>
          <w:szCs w:val="24"/>
        </w:rPr>
        <w:t xml:space="preserve"> Общественного совета при ФАС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745">
        <w:rPr>
          <w:rFonts w:ascii="Times New Roman" w:hAnsi="Times New Roman" w:cs="Times New Roman"/>
          <w:sz w:val="24"/>
          <w:szCs w:val="24"/>
        </w:rPr>
        <w:t>Рогачевского А.Л.</w:t>
      </w:r>
    </w:p>
    <w:p w:rsidR="00096745" w:rsidRPr="00096745" w:rsidRDefault="00096745" w:rsidP="0009674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745">
        <w:rPr>
          <w:rFonts w:ascii="Times New Roman" w:hAnsi="Times New Roman" w:cs="Times New Roman"/>
          <w:sz w:val="24"/>
          <w:szCs w:val="24"/>
          <w:u w:val="single"/>
        </w:rPr>
        <w:t xml:space="preserve">Вовлечение </w:t>
      </w:r>
      <w:proofErr w:type="gramStart"/>
      <w:r w:rsidRPr="00096745">
        <w:rPr>
          <w:rFonts w:ascii="Times New Roman" w:hAnsi="Times New Roman" w:cs="Times New Roman"/>
          <w:sz w:val="24"/>
          <w:szCs w:val="24"/>
          <w:u w:val="single"/>
        </w:rPr>
        <w:t>Ярославским</w:t>
      </w:r>
      <w:proofErr w:type="gramEnd"/>
      <w:r w:rsidRPr="00096745">
        <w:rPr>
          <w:rFonts w:ascii="Times New Roman" w:hAnsi="Times New Roman" w:cs="Times New Roman"/>
          <w:sz w:val="24"/>
          <w:szCs w:val="24"/>
          <w:u w:val="single"/>
        </w:rPr>
        <w:t xml:space="preserve"> УФАС России ведущих вузов Ярославской</w:t>
      </w:r>
    </w:p>
    <w:p w:rsidR="00096745" w:rsidRDefault="00096745" w:rsidP="00096745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745">
        <w:rPr>
          <w:rFonts w:ascii="Times New Roman" w:hAnsi="Times New Roman" w:cs="Times New Roman"/>
          <w:sz w:val="24"/>
          <w:szCs w:val="24"/>
          <w:u w:val="single"/>
        </w:rPr>
        <w:t xml:space="preserve">области в систему </w:t>
      </w:r>
      <w:proofErr w:type="spellStart"/>
      <w:r w:rsidRPr="00096745">
        <w:rPr>
          <w:rFonts w:ascii="Times New Roman" w:hAnsi="Times New Roman" w:cs="Times New Roman"/>
          <w:sz w:val="24"/>
          <w:szCs w:val="24"/>
          <w:u w:val="single"/>
        </w:rPr>
        <w:t>адвокатирования</w:t>
      </w:r>
      <w:proofErr w:type="spellEnd"/>
      <w:r w:rsidRPr="00096745">
        <w:rPr>
          <w:rFonts w:ascii="Times New Roman" w:hAnsi="Times New Roman" w:cs="Times New Roman"/>
          <w:sz w:val="24"/>
          <w:szCs w:val="24"/>
          <w:u w:val="single"/>
        </w:rPr>
        <w:t xml:space="preserve"> конкуренции</w:t>
      </w:r>
    </w:p>
    <w:p w:rsidR="00096745" w:rsidRDefault="00096745" w:rsidP="000967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77FC0">
        <w:rPr>
          <w:rFonts w:ascii="Times New Roman" w:hAnsi="Times New Roman" w:cs="Times New Roman"/>
          <w:sz w:val="24"/>
          <w:szCs w:val="24"/>
        </w:rPr>
        <w:t>заместителя руководителя – начальника отдела контроля закупок Ярославского УФАС России Потёмкину Т.В.</w:t>
      </w:r>
    </w:p>
    <w:p w:rsidR="00877FC0" w:rsidRDefault="00096745" w:rsidP="00877FC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096745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FC0">
        <w:rPr>
          <w:rFonts w:ascii="Times New Roman" w:hAnsi="Times New Roman" w:cs="Times New Roman"/>
          <w:sz w:val="24"/>
          <w:szCs w:val="24"/>
        </w:rPr>
        <w:t>Заместителя руководителя – начальника отдела контроля закупок Ярославского УФАС России Потёмкиной Т.В.</w:t>
      </w:r>
      <w:r w:rsidR="00877FC0" w:rsidRPr="00096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FC0" w:rsidRPr="00877FC0" w:rsidRDefault="00877FC0" w:rsidP="00877FC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7FC0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</w:t>
      </w:r>
      <w:proofErr w:type="gramStart"/>
      <w:r w:rsidRPr="00877FC0">
        <w:rPr>
          <w:rFonts w:ascii="Times New Roman" w:hAnsi="Times New Roman" w:cs="Times New Roman"/>
          <w:sz w:val="24"/>
          <w:szCs w:val="24"/>
          <w:u w:val="single"/>
        </w:rPr>
        <w:t>Ярославским</w:t>
      </w:r>
      <w:proofErr w:type="gramEnd"/>
      <w:r w:rsidRPr="00877FC0">
        <w:rPr>
          <w:rFonts w:ascii="Times New Roman" w:hAnsi="Times New Roman" w:cs="Times New Roman"/>
          <w:sz w:val="24"/>
          <w:szCs w:val="24"/>
          <w:u w:val="single"/>
        </w:rPr>
        <w:t xml:space="preserve"> УФАС России HR-проекта по привлечению</w:t>
      </w:r>
    </w:p>
    <w:p w:rsidR="00877FC0" w:rsidRPr="00877FC0" w:rsidRDefault="00877FC0" w:rsidP="00877FC0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7FC0">
        <w:rPr>
          <w:rFonts w:ascii="Times New Roman" w:hAnsi="Times New Roman" w:cs="Times New Roman"/>
          <w:sz w:val="24"/>
          <w:szCs w:val="24"/>
          <w:u w:val="single"/>
        </w:rPr>
        <w:t>студентов и выпускников вузов</w:t>
      </w:r>
    </w:p>
    <w:p w:rsidR="00877FC0" w:rsidRDefault="00877FC0" w:rsidP="00877F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заместителя руководителя – начальника отдела контроля закупок Ярославского УФАС России Потёмкину Т.В.</w:t>
      </w:r>
    </w:p>
    <w:p w:rsidR="00877FC0" w:rsidRDefault="00877FC0" w:rsidP="00877F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096745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руководителя – начальника отдела контроля закупок Ярославского УФАС России Потёмкиной Т.В.</w:t>
      </w:r>
    </w:p>
    <w:p w:rsidR="00877FC0" w:rsidRPr="00877FC0" w:rsidRDefault="00877FC0" w:rsidP="00877FC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Антимонопольное регулирование рынка ритуальных услуг</w:t>
      </w:r>
    </w:p>
    <w:p w:rsidR="00877FC0" w:rsidRDefault="00877FC0" w:rsidP="00877FC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7FC0" w:rsidRDefault="00877FC0" w:rsidP="00877FC0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временно исполняющего обязанности заместителя руководителя Ярославского УФАС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77FC0" w:rsidRPr="00877FC0" w:rsidRDefault="00877FC0" w:rsidP="00877FC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7FC0" w:rsidRDefault="00877FC0" w:rsidP="00877FC0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РЕШИЛИ: принять к сведению доклад  </w:t>
      </w:r>
      <w:r>
        <w:rPr>
          <w:rFonts w:ascii="Times New Roman" w:hAnsi="Times New Roman" w:cs="Times New Roman"/>
          <w:sz w:val="24"/>
          <w:szCs w:val="24"/>
        </w:rPr>
        <w:t xml:space="preserve">временно исполняющего обязанности заместителя руководителя Ярославского УФАС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77FC0" w:rsidRDefault="00877FC0" w:rsidP="00877FC0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7FC0" w:rsidRPr="00877FC0" w:rsidRDefault="00877FC0" w:rsidP="00877FC0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6745" w:rsidRPr="00877FC0" w:rsidRDefault="00877FC0" w:rsidP="00096745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96745" w:rsidRPr="00877FC0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877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877FC0">
        <w:rPr>
          <w:rFonts w:ascii="Times New Roman" w:hAnsi="Times New Roman" w:cs="Times New Roman"/>
          <w:sz w:val="24"/>
          <w:szCs w:val="24"/>
        </w:rPr>
        <w:t>Упадышев</w:t>
      </w:r>
      <w:proofErr w:type="spellEnd"/>
      <w:r w:rsidRPr="00877FC0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877FC0" w:rsidRPr="00877FC0" w:rsidRDefault="00096745" w:rsidP="00096745">
      <w:pPr>
        <w:jc w:val="both"/>
        <w:rPr>
          <w:rFonts w:ascii="Times New Roman" w:hAnsi="Times New Roman" w:cs="Times New Roman"/>
          <w:sz w:val="24"/>
          <w:szCs w:val="24"/>
        </w:rPr>
      </w:pPr>
      <w:r w:rsidRPr="00877FC0">
        <w:rPr>
          <w:rFonts w:ascii="Times New Roman" w:hAnsi="Times New Roman" w:cs="Times New Roman"/>
          <w:sz w:val="24"/>
          <w:szCs w:val="24"/>
        </w:rPr>
        <w:t>Секретарь</w:t>
      </w:r>
      <w:r w:rsidR="00877FC0" w:rsidRPr="00877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Бубнов А.М</w:t>
      </w:r>
      <w:r w:rsidRPr="00877FC0">
        <w:rPr>
          <w:rFonts w:ascii="Times New Roman" w:hAnsi="Times New Roman" w:cs="Times New Roman"/>
          <w:sz w:val="24"/>
          <w:szCs w:val="24"/>
        </w:rPr>
        <w:t>.</w:t>
      </w:r>
    </w:p>
    <w:sectPr w:rsidR="00877FC0" w:rsidRPr="0087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1796"/>
    <w:multiLevelType w:val="hybridMultilevel"/>
    <w:tmpl w:val="58588FCE"/>
    <w:lvl w:ilvl="0" w:tplc="EA323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6712D"/>
    <w:multiLevelType w:val="hybridMultilevel"/>
    <w:tmpl w:val="118EEDAE"/>
    <w:lvl w:ilvl="0" w:tplc="C4F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9"/>
    <w:rsid w:val="00096745"/>
    <w:rsid w:val="00103AB9"/>
    <w:rsid w:val="00121067"/>
    <w:rsid w:val="002217C6"/>
    <w:rsid w:val="003643C7"/>
    <w:rsid w:val="003A5FE9"/>
    <w:rsid w:val="003C59D3"/>
    <w:rsid w:val="00877FC0"/>
    <w:rsid w:val="00D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Несветаева Анна Сергеевна</dc:creator>
  <cp:lastModifiedBy>Родионова Даниэлла Сергеевна</cp:lastModifiedBy>
  <cp:revision>2</cp:revision>
  <cp:lastPrinted>2022-11-28T08:46:00Z</cp:lastPrinted>
  <dcterms:created xsi:type="dcterms:W3CDTF">2022-11-28T12:05:00Z</dcterms:created>
  <dcterms:modified xsi:type="dcterms:W3CDTF">2022-11-28T12:05:00Z</dcterms:modified>
</cp:coreProperties>
</file>