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6660" w:leader="none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/>
        <w:tab/>
      </w:r>
      <w:r>
        <w:rPr>
          <w:rFonts w:cs="Times New Roman" w:ascii="Times New Roman" w:hAnsi="Times New Roman"/>
          <w:sz w:val="26"/>
          <w:szCs w:val="26"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left" w:pos="6660" w:leader="none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Временно исполняющий обязанности руководителя Ярославского УФАС России</w:t>
      </w:r>
    </w:p>
    <w:p>
      <w:pPr>
        <w:pStyle w:val="Normal"/>
        <w:tabs>
          <w:tab w:val="left" w:pos="6660" w:leader="none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_____________ И.Г. Паутов</w:t>
      </w:r>
    </w:p>
    <w:p>
      <w:pPr>
        <w:pStyle w:val="Normal"/>
        <w:tabs>
          <w:tab w:val="left" w:pos="5730" w:leader="none"/>
        </w:tabs>
        <w:rPr>
          <w:rFonts w:ascii="Times New Roman" w:hAnsi="Times New Roman" w:cs="Times New Roman"/>
          <w:sz w:val="26"/>
          <w:szCs w:val="26"/>
        </w:rPr>
      </w:pPr>
      <w:r>
        <w:rPr/>
        <w:tab/>
        <w:t xml:space="preserve">       </w:t>
      </w:r>
      <w:r>
        <w:rPr>
          <w:rFonts w:cs="Times New Roman" w:ascii="Times New Roman" w:hAnsi="Times New Roman"/>
          <w:sz w:val="26"/>
          <w:szCs w:val="26"/>
        </w:rPr>
        <w:t>30.11.2017</w:t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</w:t>
      </w:r>
    </w:p>
    <w:p>
      <w:pPr>
        <w:pStyle w:val="Normal"/>
        <w:tabs>
          <w:tab w:val="left" w:pos="3930" w:leader="none"/>
        </w:tabs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bookmarkStart w:id="0" w:name="__DdeLink__2844_711344119"/>
      <w:r>
        <w:rPr>
          <w:rFonts w:cs="Times New Roman" w:ascii="Times New Roman" w:hAnsi="Times New Roman"/>
          <w:b/>
          <w:sz w:val="26"/>
          <w:szCs w:val="26"/>
        </w:rPr>
        <w:t>ПЛАН</w:t>
      </w:r>
    </w:p>
    <w:p>
      <w:pPr>
        <w:pStyle w:val="Normal"/>
        <w:tabs>
          <w:tab w:val="left" w:pos="3930" w:leader="none"/>
        </w:tabs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bookmarkStart w:id="1" w:name="__DdeLink__2844_711344119"/>
      <w:bookmarkEnd w:id="1"/>
      <w:r>
        <w:rPr>
          <w:rFonts w:cs="Times New Roman" w:ascii="Times New Roman" w:hAnsi="Times New Roman"/>
          <w:b/>
          <w:sz w:val="26"/>
          <w:szCs w:val="26"/>
        </w:rPr>
        <w:t>проверок соблюдения требований  Федерального закона от 05.04.2013                № 44-ФЗ на 1 полугодие 2018 года</w:t>
      </w:r>
    </w:p>
    <w:p>
      <w:pPr>
        <w:pStyle w:val="Normal"/>
        <w:tabs>
          <w:tab w:val="left" w:pos="780" w:leader="none"/>
          <w:tab w:val="left" w:pos="3930" w:leader="none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Контролирующий орган: Управление Федеральной антимонопольной службы по Ярославской области (Ярославское УФАС России).</w:t>
      </w:r>
    </w:p>
    <w:p>
      <w:pPr>
        <w:pStyle w:val="Normal"/>
        <w:tabs>
          <w:tab w:val="left" w:pos="780" w:leader="none"/>
          <w:tab w:val="left" w:pos="3930" w:leader="none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</w:t>
      </w:r>
      <w:r>
        <w:rPr>
          <w:rFonts w:cs="Times New Roman" w:ascii="Times New Roman" w:hAnsi="Times New Roman"/>
          <w:sz w:val="26"/>
          <w:szCs w:val="26"/>
        </w:rPr>
        <w:t>Цель проведения проверки: предупреждение и выявление нарушений законодательства  Российской Федерации и иных нормативно-правовых актов Российской Федерации о закупках.</w:t>
      </w:r>
    </w:p>
    <w:p>
      <w:pPr>
        <w:pStyle w:val="Normal"/>
        <w:tabs>
          <w:tab w:val="left" w:pos="780" w:leader="none"/>
          <w:tab w:val="left" w:pos="3930" w:leader="none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</w:t>
      </w:r>
      <w:r>
        <w:rPr>
          <w:rFonts w:cs="Times New Roman" w:ascii="Times New Roman" w:hAnsi="Times New Roman"/>
          <w:sz w:val="26"/>
          <w:szCs w:val="26"/>
        </w:rPr>
        <w:t>Основания проведения проверок: Федеральный закон от 05.04.2013          № 44-ФЗ «О контрактной системе в сфере закупок товаров, работ, услуг для обеспечения государственных и муниципальных нужд».</w:t>
      </w:r>
    </w:p>
    <w:tbl>
      <w:tblPr>
        <w:tblStyle w:val="a3"/>
        <w:tblW w:w="76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4"/>
        <w:gridCol w:w="3013"/>
        <w:gridCol w:w="2195"/>
        <w:gridCol w:w="1843"/>
      </w:tblGrid>
      <w:tr>
        <w:trPr/>
        <w:tc>
          <w:tcPr>
            <w:tcW w:w="6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80" w:leader="none"/>
                <w:tab w:val="left" w:pos="393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0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80" w:leader="none"/>
                <w:tab w:val="left" w:pos="393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Наименование, ИНН субъект</w:t>
            </w:r>
            <w:bookmarkStart w:id="2" w:name="_GoBack"/>
            <w:bookmarkEnd w:id="2"/>
            <w:r>
              <w:rPr>
                <w:rFonts w:cs="Times New Roman" w:ascii="Times New Roman" w:hAnsi="Times New Roman"/>
                <w:sz w:val="26"/>
                <w:szCs w:val="26"/>
              </w:rPr>
              <w:t>а проверки</w:t>
            </w:r>
          </w:p>
        </w:tc>
        <w:tc>
          <w:tcPr>
            <w:tcW w:w="21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80" w:leader="none"/>
                <w:tab w:val="left" w:pos="393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Адрес местонахождения субъекта проверки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80" w:leader="none"/>
                <w:tab w:val="left" w:pos="393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Месяц начала проведения проверки</w:t>
            </w:r>
          </w:p>
        </w:tc>
      </w:tr>
      <w:tr>
        <w:trPr/>
        <w:tc>
          <w:tcPr>
            <w:tcW w:w="6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80" w:leader="none"/>
                <w:tab w:val="left" w:pos="393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80" w:leader="none"/>
                <w:tab w:val="left" w:pos="393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Федеральное государственное бюджетное учреждение культуры «Российский государственный академический театр драмы им. Федора Волкова»</w:t>
            </w:r>
          </w:p>
          <w:p>
            <w:pPr>
              <w:pStyle w:val="Normal"/>
              <w:tabs>
                <w:tab w:val="left" w:pos="780" w:leader="none"/>
                <w:tab w:val="left" w:pos="393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ИНН 7604007516</w:t>
            </w:r>
          </w:p>
        </w:tc>
        <w:tc>
          <w:tcPr>
            <w:tcW w:w="21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80" w:leader="none"/>
                <w:tab w:val="left" w:pos="393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Российская Федерация, </w:t>
            </w: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150000, г. Ярославль, пл. Волкова, д. 1</w:t>
            </w:r>
          </w:p>
          <w:p>
            <w:pPr>
              <w:pStyle w:val="Normal"/>
              <w:tabs>
                <w:tab w:val="left" w:pos="780" w:leader="none"/>
                <w:tab w:val="left" w:pos="393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80" w:leader="none"/>
                <w:tab w:val="left" w:pos="393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Март 2018 года</w:t>
            </w:r>
          </w:p>
        </w:tc>
      </w:tr>
    </w:tbl>
    <w:p>
      <w:pPr>
        <w:pStyle w:val="Normal"/>
        <w:tabs>
          <w:tab w:val="left" w:pos="780" w:leader="none"/>
        </w:tabs>
        <w:rPr/>
      </w:pPr>
      <w:r>
        <w:rPr>
          <w:rFonts w:cs="Times New Roman" w:ascii="Times New Roman" w:hAnsi="Times New Roman"/>
          <w:sz w:val="26"/>
          <w:szCs w:val="26"/>
        </w:rPr>
        <w:tab/>
      </w:r>
    </w:p>
    <w:sectPr>
      <w:type w:val="nextPage"/>
      <w:pgSz w:w="11906" w:h="16838"/>
      <w:pgMar w:left="1701" w:right="850" w:header="0" w:top="709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2c2cbe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3b4317"/>
    <w:rPr/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3b4317"/>
    <w:rPr/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2c2cb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a7"/>
    <w:uiPriority w:val="99"/>
    <w:unhideWhenUsed/>
    <w:rsid w:val="003b431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9"/>
    <w:uiPriority w:val="99"/>
    <w:unhideWhenUsed/>
    <w:rsid w:val="003b431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a45c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262F2-E063-47A2-99F1-8FDA162C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LibreOffice/5.1.2.2$Windows_x86 LibreOffice_project/d3bf12ecb743fc0d20e0be0c58ca359301eb705f</Application>
  <Pages>1</Pages>
  <Words>257</Words>
  <CharactersWithSpaces>1469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2017-11-30T10:59:00Z</dcterms:created>
  <dc:creator>Владелец</dc:creator>
  <dc:description/>
  <dc:language>ru-RU</dc:language>
  <cp:lastModifiedBy>Kryukova</cp:lastModifiedBy>
  <cp:lastPrinted>2017-11-30T10:58:00Z</cp:lastPrinted>
  <dcterms:modified xsi:type="dcterms:W3CDTF">2017-11-30T10:59:00Z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